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0" w:rsidRDefault="00205D90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 к сетям ПАО «Сатурн» технологических присоединений не осуществлялось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BF6436">
        <w:rPr>
          <w:rFonts w:ascii="Times New Roman" w:hAnsi="Times New Roman" w:cs="Times New Roman"/>
          <w:sz w:val="28"/>
          <w:szCs w:val="28"/>
        </w:rPr>
        <w:t>аз РЭК Омской обл. №27/15 от 26.03.2019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 xml:space="preserve">передаче электрической энергии: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39088,41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38069,84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50,28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0,14309</w:t>
            </w:r>
          </w:p>
        </w:tc>
        <w:tc>
          <w:tcPr>
            <w:tcW w:w="2146" w:type="dxa"/>
          </w:tcPr>
          <w:p w:rsidR="00590BD4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0,14783</w:t>
            </w:r>
          </w:p>
        </w:tc>
      </w:tr>
    </w:tbl>
    <w:p w:rsidR="007B4C16" w:rsidRPr="00220587" w:rsidRDefault="007B4C16" w:rsidP="002205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C16" w:rsidRPr="002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590BD4"/>
    <w:rsid w:val="007A72E3"/>
    <w:rsid w:val="007B4C16"/>
    <w:rsid w:val="008636B8"/>
    <w:rsid w:val="00BD6E25"/>
    <w:rsid w:val="00BF6436"/>
    <w:rsid w:val="00D84793"/>
    <w:rsid w:val="00E47130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C916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7</cp:revision>
  <dcterms:created xsi:type="dcterms:W3CDTF">2018-02-07T10:24:00Z</dcterms:created>
  <dcterms:modified xsi:type="dcterms:W3CDTF">2019-08-14T03:15:00Z</dcterms:modified>
</cp:coreProperties>
</file>