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21" w:rsidRDefault="00BA0021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П. 15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пп.б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П.16 Информация о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Форма 2. Информация о тарифах на тепловую энергию (мощность)</w:t>
      </w:r>
      <w:r w:rsidR="00BA0021"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</w:p>
    <w:tbl>
      <w:tblPr>
        <w:tblW w:w="10050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3646"/>
      </w:tblGrid>
      <w:tr w:rsidR="008949C2" w:rsidRPr="008949C2" w:rsidTr="00BA0021"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BA0021" w:rsidP="00BA0021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Региональная энергетическая комиссия по Омской области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№492/89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634BAE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634B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2742,22</w:t>
            </w:r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634B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 1 января 2021 года по 30 июня 2021</w:t>
            </w:r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32AFD" w:rsidRPr="008949C2" w:rsidTr="00013B20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3081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,53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332AFD" w:rsidRPr="008949C2" w:rsidTr="00013B20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332AFD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 1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июня 2021 года по 31 декабря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949C2" w:rsidRPr="008949C2" w:rsidTr="00BA0021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BA0021" w:rsidP="00BA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BA0021">
              <w:rPr>
                <w:rFonts w:ascii="Times New Roman" w:eastAsia="Times New Roman" w:hAnsi="Times New Roman"/>
                <w:bCs/>
                <w:color w:val="000000"/>
              </w:rPr>
              <w:t>Сайт Региональной энергетической комиссии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BA0021">
              <w:rPr>
                <w:rFonts w:ascii="Times New Roman" w:eastAsia="Times New Roman" w:hAnsi="Times New Roman"/>
                <w:bCs/>
                <w:color w:val="000000"/>
              </w:rPr>
              <w:t xml:space="preserve">Омской области </w:t>
            </w:r>
            <w:r w:rsidRP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http://bptr.tarif.omskportal.ru</w:t>
            </w:r>
          </w:p>
        </w:tc>
      </w:tr>
    </w:tbl>
    <w:p w:rsidR="00E94857" w:rsidRPr="008949C2" w:rsidRDefault="008949C2" w:rsidP="008949C2">
      <w:pPr>
        <w:ind w:left="142" w:firstLine="284"/>
        <w:rPr>
          <w:rFonts w:ascii="Times New Roman" w:hAnsi="Times New Roman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</w:p>
    <w:sectPr w:rsidR="00E94857" w:rsidRPr="0089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F"/>
    <w:rsid w:val="0005029D"/>
    <w:rsid w:val="00151321"/>
    <w:rsid w:val="00332AFD"/>
    <w:rsid w:val="004238F1"/>
    <w:rsid w:val="00531693"/>
    <w:rsid w:val="005732AF"/>
    <w:rsid w:val="005E7E5D"/>
    <w:rsid w:val="00634BAE"/>
    <w:rsid w:val="006D5C69"/>
    <w:rsid w:val="008949C2"/>
    <w:rsid w:val="00974523"/>
    <w:rsid w:val="00BA0021"/>
    <w:rsid w:val="00C705EB"/>
    <w:rsid w:val="00D44178"/>
    <w:rsid w:val="00DC2C03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F5EB"/>
  <w15:chartTrackingRefBased/>
  <w15:docId w15:val="{9B565332-D13D-4EFD-810E-2762B24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4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Елена Васильева</cp:lastModifiedBy>
  <cp:revision>3</cp:revision>
  <cp:lastPrinted>2020-09-01T03:06:00Z</cp:lastPrinted>
  <dcterms:created xsi:type="dcterms:W3CDTF">2020-08-20T10:05:00Z</dcterms:created>
  <dcterms:modified xsi:type="dcterms:W3CDTF">2020-09-01T03:06:00Z</dcterms:modified>
</cp:coreProperties>
</file>