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6"/>
      </w:tblGrid>
      <w:tr w:rsidR="00010E22" w:rsidRPr="00010E22" w:rsidTr="00010E22">
        <w:tc>
          <w:tcPr>
            <w:tcW w:w="5000" w:type="pct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  <w:t xml:space="preserve">19. д) О наличии (об отсутствии) технической возможности доступа к регулируемым товарам (работам, услугам) </w:t>
            </w:r>
          </w:p>
        </w:tc>
      </w:tr>
    </w:tbl>
    <w:p w:rsidR="00010E22" w:rsidRPr="00010E22" w:rsidRDefault="00010E22" w:rsidP="00010E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900"/>
      </w:tblGrid>
      <w:tr w:rsidR="00010E22" w:rsidRPr="00010E22" w:rsidTr="00010E22">
        <w:trPr>
          <w:gridAfter w:val="1"/>
          <w:wAfter w:w="339" w:type="dxa"/>
        </w:trPr>
        <w:tc>
          <w:tcPr>
            <w:tcW w:w="0" w:type="auto"/>
            <w:gridSpan w:val="5"/>
            <w:hideMark/>
          </w:tcPr>
          <w:p w:rsidR="00010E22" w:rsidRPr="00010E22" w:rsidRDefault="00010E22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10E22" w:rsidRPr="00010E22" w:rsidRDefault="00010E22" w:rsidP="00010E2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наличии (об отсутствии) технической возможности доступ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 регулируемым товарам (работам, услугам) субъектов естественных монополий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договорах об осуществлении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к электрическим сетям ПАО "Сатурн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 указанием количества: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заявок и объема мощности, необходимого для их удовлетворения;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аннулированных заявок на технологическое присоединение;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присоединений и присоединенной мощности:</w:t>
            </w:r>
          </w:p>
          <w:p w:rsidR="00010E22" w:rsidRPr="00010E22" w:rsidRDefault="00BB302A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поданных заявок на технологическое присоединение,  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объема мощности, необходимой для их удовлетворения,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заключенных договоров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аннулированных заявок, 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выполненных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присоединений, шт.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0,4кВ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B1C35" w:rsidRDefault="009B1C35"/>
    <w:tbl>
      <w:tblPr>
        <w:tblW w:w="10380" w:type="dxa"/>
        <w:tblLook w:val="04A0" w:firstRow="1" w:lastRow="0" w:firstColumn="1" w:lastColumn="0" w:noHBand="0" w:noVBand="1"/>
      </w:tblPr>
      <w:tblGrid>
        <w:gridCol w:w="1780"/>
        <w:gridCol w:w="1757"/>
        <w:gridCol w:w="1807"/>
        <w:gridCol w:w="1622"/>
        <w:gridCol w:w="2013"/>
        <w:gridCol w:w="1401"/>
      </w:tblGrid>
      <w:tr w:rsidR="00010E22" w:rsidRPr="00010E22" w:rsidTr="00010E22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мощность,       кВт.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напряжения по заявке, </w:t>
            </w:r>
            <w:proofErr w:type="spellStart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присоединяемого объекта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010E22" w:rsidRPr="00010E22" w:rsidTr="00010E22">
        <w:trPr>
          <w:trHeight w:val="69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0E22" w:rsidRPr="00010E22" w:rsidTr="00010E22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E41623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C25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BF09D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9256EE" w:rsidRPr="00010E22" w:rsidTr="001E3E35">
        <w:trPr>
          <w:trHeight w:val="54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EE" w:rsidRPr="00010E22" w:rsidRDefault="009256EE" w:rsidP="0092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DD1318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1E3E3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1E3E3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DA6524" w:rsidRDefault="001E3E35" w:rsidP="001E3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1E3E3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1E3E3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2" w:colLast="2"/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bookmarkEnd w:id="0"/>
      <w:tr w:rsidR="001E3E3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E3E3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E3E3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E3E3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35" w:rsidRPr="00010E22" w:rsidRDefault="001E3E35" w:rsidP="001E3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354659" w:rsidRDefault="00354659" w:rsidP="00010E22"/>
    <w:p w:rsidR="00010E22" w:rsidRDefault="00010E22" w:rsidP="00010E22">
      <w:r>
        <w:lastRenderedPageBreak/>
        <w:t>Срок оплаты договора с ООО «Микроприбор»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 xml:space="preserve"> Внесение платы за технологическое присоединение осуществляется </w:t>
      </w:r>
      <w:r w:rsidRPr="00A946BA">
        <w:rPr>
          <w:rFonts w:eastAsia="Courier New"/>
          <w:b/>
          <w:sz w:val="24"/>
          <w:szCs w:val="24"/>
        </w:rPr>
        <w:t>Заявителем</w:t>
      </w:r>
      <w:r w:rsidRPr="00A1590B">
        <w:rPr>
          <w:rFonts w:eastAsia="Courier New"/>
          <w:sz w:val="24"/>
          <w:szCs w:val="24"/>
        </w:rPr>
        <w:t xml:space="preserve"> в следующем порядке: 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- 15 процентов платы за технологическое присоединение вносятся в течение 15 дней со дня заключения договора;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- 45 процентов платы за технологическое присоединение вносятся в течение 15 дней со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010E22" w:rsidRDefault="00010E22" w:rsidP="00010E22"/>
    <w:sectPr w:rsidR="00010E22" w:rsidSect="0001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10E22"/>
    <w:rsid w:val="00101E71"/>
    <w:rsid w:val="001E3E35"/>
    <w:rsid w:val="00253E0A"/>
    <w:rsid w:val="002A2760"/>
    <w:rsid w:val="00350AF1"/>
    <w:rsid w:val="00354659"/>
    <w:rsid w:val="003F3652"/>
    <w:rsid w:val="008F615F"/>
    <w:rsid w:val="009256EE"/>
    <w:rsid w:val="00962804"/>
    <w:rsid w:val="009B1C35"/>
    <w:rsid w:val="00B161F0"/>
    <w:rsid w:val="00B67B25"/>
    <w:rsid w:val="00BB302A"/>
    <w:rsid w:val="00BB4A38"/>
    <w:rsid w:val="00BC254B"/>
    <w:rsid w:val="00BF09D5"/>
    <w:rsid w:val="00C0202B"/>
    <w:rsid w:val="00DA6524"/>
    <w:rsid w:val="00DD1318"/>
    <w:rsid w:val="00E41623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70F7C-6F35-4E90-B0EB-BFEAD55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Анастасия Губанова</cp:lastModifiedBy>
  <cp:revision>18</cp:revision>
  <cp:lastPrinted>2020-09-30T02:54:00Z</cp:lastPrinted>
  <dcterms:created xsi:type="dcterms:W3CDTF">2020-07-02T03:00:00Z</dcterms:created>
  <dcterms:modified xsi:type="dcterms:W3CDTF">2021-09-16T03:18:00Z</dcterms:modified>
</cp:coreProperties>
</file>